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tblpX="-743" w:tblpY="1"/>
        <w:tblOverlap w:val="never"/>
        <w:tblW w:w="15735" w:type="dxa"/>
        <w:tblLook w:val="04A0" w:firstRow="1" w:lastRow="0" w:firstColumn="1" w:lastColumn="0" w:noHBand="0" w:noVBand="1"/>
      </w:tblPr>
      <w:tblGrid>
        <w:gridCol w:w="2411"/>
        <w:gridCol w:w="2143"/>
        <w:gridCol w:w="2805"/>
        <w:gridCol w:w="8376"/>
      </w:tblGrid>
      <w:tr w:rsidR="00C975A0" w:rsidRPr="00BE684C" w14:paraId="47BEFDAD" w14:textId="77777777" w:rsidTr="007A2026">
        <w:tc>
          <w:tcPr>
            <w:tcW w:w="2411" w:type="dxa"/>
          </w:tcPr>
          <w:p w14:paraId="79B3834F" w14:textId="77777777" w:rsidR="00C975A0" w:rsidRPr="004E0BFD" w:rsidRDefault="00C975A0" w:rsidP="00FD3135">
            <w:pPr>
              <w:widowControl w:val="0"/>
              <w:autoSpaceDE w:val="0"/>
              <w:autoSpaceDN w:val="0"/>
              <w:adjustRightInd w:val="0"/>
              <w:jc w:val="center"/>
              <w:rPr>
                <w:rFonts w:ascii="Open Sans" w:hAnsi="Open Sans" w:cs="Open Sans"/>
                <w:b/>
                <w:sz w:val="40"/>
                <w:szCs w:val="40"/>
              </w:rPr>
            </w:pPr>
            <w:bookmarkStart w:id="0" w:name="_GoBack" w:colFirst="0" w:colLast="3"/>
            <w:r w:rsidRPr="004E0BFD">
              <w:rPr>
                <w:rFonts w:ascii="Open Sans" w:hAnsi="Open Sans" w:cs="Open Sans"/>
                <w:b/>
                <w:sz w:val="40"/>
                <w:szCs w:val="40"/>
              </w:rPr>
              <w:t>Objective</w:t>
            </w:r>
          </w:p>
        </w:tc>
        <w:tc>
          <w:tcPr>
            <w:tcW w:w="1950" w:type="dxa"/>
          </w:tcPr>
          <w:p w14:paraId="76C16BF3" w14:textId="77777777" w:rsidR="00C975A0" w:rsidRPr="004E0BFD" w:rsidRDefault="00C975A0" w:rsidP="00FD3135">
            <w:pPr>
              <w:pStyle w:val="NormalWeb"/>
              <w:jc w:val="center"/>
              <w:rPr>
                <w:rFonts w:ascii="Open Sans" w:hAnsi="Open Sans" w:cs="Open Sans"/>
                <w:sz w:val="40"/>
                <w:szCs w:val="40"/>
              </w:rPr>
            </w:pPr>
            <w:r w:rsidRPr="004E0BFD">
              <w:rPr>
                <w:rFonts w:ascii="Open Sans" w:hAnsi="Open Sans" w:cs="Open Sans"/>
                <w:b/>
                <w:sz w:val="40"/>
                <w:szCs w:val="40"/>
              </w:rPr>
              <w:t>Guidance</w:t>
            </w:r>
          </w:p>
        </w:tc>
        <w:tc>
          <w:tcPr>
            <w:tcW w:w="2835" w:type="dxa"/>
          </w:tcPr>
          <w:p w14:paraId="75574C06" w14:textId="77777777" w:rsidR="00C975A0" w:rsidRPr="004E0BFD" w:rsidRDefault="00C975A0" w:rsidP="00FD3135">
            <w:pPr>
              <w:jc w:val="center"/>
              <w:rPr>
                <w:rFonts w:ascii="Open Sans" w:hAnsi="Open Sans" w:cs="Open Sans"/>
                <w:i/>
                <w:sz w:val="40"/>
                <w:szCs w:val="40"/>
              </w:rPr>
            </w:pPr>
            <w:r w:rsidRPr="004E0BFD">
              <w:rPr>
                <w:rFonts w:ascii="Open Sans" w:hAnsi="Open Sans" w:cs="Open Sans"/>
                <w:b/>
                <w:sz w:val="40"/>
                <w:szCs w:val="40"/>
              </w:rPr>
              <w:t>Word List</w:t>
            </w:r>
          </w:p>
        </w:tc>
        <w:tc>
          <w:tcPr>
            <w:tcW w:w="8539" w:type="dxa"/>
          </w:tcPr>
          <w:p w14:paraId="310C8109" w14:textId="77777777" w:rsidR="00C975A0" w:rsidRPr="004E0BFD" w:rsidRDefault="00C975A0" w:rsidP="00FD3135">
            <w:pPr>
              <w:jc w:val="center"/>
              <w:rPr>
                <w:rFonts w:ascii="Open Sans" w:hAnsi="Open Sans" w:cs="Open Sans"/>
                <w:sz w:val="40"/>
                <w:szCs w:val="40"/>
              </w:rPr>
            </w:pPr>
            <w:r w:rsidRPr="004E0BFD">
              <w:rPr>
                <w:rFonts w:ascii="Open Sans" w:hAnsi="Open Sans" w:cs="Open Sans"/>
                <w:b/>
                <w:sz w:val="40"/>
                <w:szCs w:val="40"/>
              </w:rPr>
              <w:t>Teaching Sequence</w:t>
            </w:r>
          </w:p>
        </w:tc>
      </w:tr>
      <w:bookmarkEnd w:id="0"/>
      <w:tr w:rsidR="00C975A0" w:rsidRPr="00BE684C" w14:paraId="1F8F966E" w14:textId="77777777" w:rsidTr="007A2026">
        <w:tc>
          <w:tcPr>
            <w:tcW w:w="2411" w:type="dxa"/>
          </w:tcPr>
          <w:p w14:paraId="0516B3A9" w14:textId="77777777" w:rsidR="00FD3135" w:rsidRPr="00BE684C" w:rsidRDefault="00FD3135" w:rsidP="00FD3135">
            <w:pPr>
              <w:widowControl w:val="0"/>
              <w:autoSpaceDE w:val="0"/>
              <w:autoSpaceDN w:val="0"/>
              <w:adjustRightInd w:val="0"/>
              <w:spacing w:after="240" w:line="300" w:lineRule="atLeast"/>
              <w:rPr>
                <w:rFonts w:ascii="Open Sans" w:hAnsi="Open Sans" w:cs="Open Sans"/>
                <w:b/>
                <w:bCs/>
                <w:sz w:val="26"/>
                <w:szCs w:val="26"/>
              </w:rPr>
            </w:pPr>
            <w:r w:rsidRPr="00BE684C">
              <w:rPr>
                <w:rFonts w:ascii="Open Sans" w:hAnsi="Open Sans" w:cs="Open Sans"/>
                <w:b/>
                <w:bCs/>
                <w:sz w:val="26"/>
                <w:szCs w:val="26"/>
              </w:rPr>
              <w:t xml:space="preserve">Words with the /k/ sound spelt </w:t>
            </w:r>
            <w:proofErr w:type="spellStart"/>
            <w:r w:rsidRPr="00BE684C">
              <w:rPr>
                <w:rFonts w:ascii="Open Sans" w:hAnsi="Open Sans" w:cs="Open Sans"/>
                <w:b/>
                <w:bCs/>
                <w:sz w:val="26"/>
                <w:szCs w:val="26"/>
              </w:rPr>
              <w:t>ch</w:t>
            </w:r>
            <w:proofErr w:type="spellEnd"/>
            <w:r w:rsidRPr="00BE684C">
              <w:rPr>
                <w:rFonts w:ascii="Open Sans" w:hAnsi="Open Sans" w:cs="Open Sans"/>
                <w:b/>
                <w:bCs/>
                <w:sz w:val="26"/>
                <w:szCs w:val="26"/>
              </w:rPr>
              <w:t xml:space="preserve"> (Greek in origin) </w:t>
            </w:r>
          </w:p>
          <w:p w14:paraId="52F71DC1" w14:textId="77777777" w:rsidR="00FD3135" w:rsidRPr="00BE684C" w:rsidRDefault="00FD3135" w:rsidP="00FD3135">
            <w:pPr>
              <w:widowControl w:val="0"/>
              <w:autoSpaceDE w:val="0"/>
              <w:autoSpaceDN w:val="0"/>
              <w:adjustRightInd w:val="0"/>
              <w:spacing w:after="240" w:line="300" w:lineRule="atLeast"/>
              <w:rPr>
                <w:rFonts w:ascii="Open Sans" w:hAnsi="Open Sans" w:cs="Open Sans"/>
              </w:rPr>
            </w:pPr>
            <w:r w:rsidRPr="00BE684C">
              <w:rPr>
                <w:rFonts w:ascii="MS Gothic" w:eastAsia="MS Gothic" w:hAnsi="MS Gothic" w:cs="MS Gothic" w:hint="eastAsia"/>
                <w:b/>
                <w:bCs/>
                <w:sz w:val="26"/>
                <w:szCs w:val="26"/>
              </w:rPr>
              <w:t> </w:t>
            </w:r>
            <w:r w:rsidRPr="00BE684C">
              <w:rPr>
                <w:rFonts w:ascii="Open Sans" w:hAnsi="Open Sans" w:cs="Open Sans"/>
                <w:b/>
                <w:bCs/>
                <w:sz w:val="26"/>
                <w:szCs w:val="26"/>
              </w:rPr>
              <w:t>Words with the /</w:t>
            </w:r>
            <w:r w:rsidRPr="00BE684C">
              <w:rPr>
                <w:rFonts w:ascii="Arial" w:hAnsi="Arial" w:cs="Arial"/>
                <w:b/>
                <w:bCs/>
                <w:sz w:val="26"/>
                <w:szCs w:val="26"/>
              </w:rPr>
              <w:t>ʃ</w:t>
            </w:r>
            <w:r w:rsidRPr="00BE684C">
              <w:rPr>
                <w:rFonts w:ascii="Open Sans" w:hAnsi="Open Sans" w:cs="Open Sans"/>
                <w:b/>
                <w:bCs/>
                <w:sz w:val="26"/>
                <w:szCs w:val="26"/>
              </w:rPr>
              <w:t xml:space="preserve">/ sound spelt </w:t>
            </w:r>
            <w:proofErr w:type="spellStart"/>
            <w:r w:rsidRPr="00BE684C">
              <w:rPr>
                <w:rFonts w:ascii="Open Sans" w:hAnsi="Open Sans" w:cs="Open Sans"/>
                <w:b/>
                <w:bCs/>
                <w:sz w:val="26"/>
                <w:szCs w:val="26"/>
              </w:rPr>
              <w:t>ch</w:t>
            </w:r>
            <w:proofErr w:type="spellEnd"/>
            <w:r w:rsidRPr="00BE684C">
              <w:rPr>
                <w:rFonts w:ascii="Open Sans" w:hAnsi="Open Sans" w:cs="Open Sans"/>
                <w:b/>
                <w:bCs/>
                <w:sz w:val="26"/>
                <w:szCs w:val="26"/>
              </w:rPr>
              <w:t xml:space="preserve"> (mostly French in origin) </w:t>
            </w:r>
          </w:p>
          <w:p w14:paraId="6D3D5A44" w14:textId="77777777" w:rsidR="00FD3135" w:rsidRPr="00BE684C" w:rsidRDefault="00FD3135" w:rsidP="00FD3135">
            <w:pPr>
              <w:widowControl w:val="0"/>
              <w:autoSpaceDE w:val="0"/>
              <w:autoSpaceDN w:val="0"/>
              <w:adjustRightInd w:val="0"/>
              <w:spacing w:after="240" w:line="300" w:lineRule="atLeast"/>
              <w:rPr>
                <w:rFonts w:ascii="Open Sans" w:hAnsi="Open Sans" w:cs="Open Sans"/>
                <w:b/>
                <w:bCs/>
                <w:sz w:val="26"/>
                <w:szCs w:val="26"/>
              </w:rPr>
            </w:pPr>
            <w:r w:rsidRPr="00BE684C">
              <w:rPr>
                <w:rFonts w:ascii="Open Sans" w:hAnsi="Open Sans" w:cs="Open Sans"/>
                <w:b/>
                <w:bCs/>
                <w:sz w:val="26"/>
                <w:szCs w:val="26"/>
              </w:rPr>
              <w:t>Words ending with the /g/ sound spelt –</w:t>
            </w:r>
            <w:proofErr w:type="spellStart"/>
            <w:r w:rsidRPr="00BE684C">
              <w:rPr>
                <w:rFonts w:ascii="Open Sans" w:hAnsi="Open Sans" w:cs="Open Sans"/>
                <w:b/>
                <w:bCs/>
                <w:sz w:val="26"/>
                <w:szCs w:val="26"/>
              </w:rPr>
              <w:t>gue</w:t>
            </w:r>
            <w:proofErr w:type="spellEnd"/>
            <w:r w:rsidRPr="00BE684C">
              <w:rPr>
                <w:rFonts w:ascii="Open Sans" w:hAnsi="Open Sans" w:cs="Open Sans"/>
                <w:b/>
                <w:bCs/>
                <w:sz w:val="26"/>
                <w:szCs w:val="26"/>
              </w:rPr>
              <w:t xml:space="preserve"> and the /k/ sound spelt –que (French in origin)</w:t>
            </w:r>
            <w:r w:rsidRPr="00BE684C">
              <w:rPr>
                <w:rFonts w:ascii="MS Gothic" w:eastAsia="MS Gothic" w:hAnsi="MS Gothic" w:cs="MS Gothic" w:hint="eastAsia"/>
                <w:b/>
                <w:bCs/>
                <w:sz w:val="26"/>
                <w:szCs w:val="26"/>
              </w:rPr>
              <w:t> </w:t>
            </w:r>
            <w:r w:rsidRPr="00BE684C">
              <w:rPr>
                <w:rFonts w:ascii="Open Sans" w:hAnsi="Open Sans" w:cs="Open Sans"/>
                <w:b/>
                <w:bCs/>
                <w:sz w:val="26"/>
                <w:szCs w:val="26"/>
              </w:rPr>
              <w:t xml:space="preserve">   </w:t>
            </w:r>
          </w:p>
          <w:p w14:paraId="65BCC4C8" w14:textId="77777777" w:rsidR="00FD3135" w:rsidRPr="00BE684C" w:rsidRDefault="00FD3135" w:rsidP="00FD3135">
            <w:pPr>
              <w:widowControl w:val="0"/>
              <w:autoSpaceDE w:val="0"/>
              <w:autoSpaceDN w:val="0"/>
              <w:adjustRightInd w:val="0"/>
              <w:spacing w:after="240" w:line="300" w:lineRule="atLeast"/>
              <w:rPr>
                <w:rFonts w:ascii="Open Sans" w:hAnsi="Open Sans" w:cs="Open Sans"/>
              </w:rPr>
            </w:pPr>
            <w:r w:rsidRPr="00BE684C">
              <w:rPr>
                <w:rFonts w:ascii="Open Sans" w:hAnsi="Open Sans" w:cs="Open Sans"/>
                <w:b/>
                <w:bCs/>
                <w:sz w:val="26"/>
                <w:szCs w:val="26"/>
              </w:rPr>
              <w:t xml:space="preserve">Words with the /s/ sound spelt </w:t>
            </w:r>
            <w:proofErr w:type="spellStart"/>
            <w:r w:rsidRPr="00BE684C">
              <w:rPr>
                <w:rFonts w:ascii="Open Sans" w:hAnsi="Open Sans" w:cs="Open Sans"/>
                <w:b/>
                <w:bCs/>
                <w:sz w:val="26"/>
                <w:szCs w:val="26"/>
              </w:rPr>
              <w:t>sc</w:t>
            </w:r>
            <w:proofErr w:type="spellEnd"/>
            <w:r w:rsidRPr="00BE684C">
              <w:rPr>
                <w:rFonts w:ascii="Open Sans" w:hAnsi="Open Sans" w:cs="Open Sans"/>
                <w:b/>
                <w:bCs/>
                <w:sz w:val="26"/>
                <w:szCs w:val="26"/>
              </w:rPr>
              <w:t xml:space="preserve"> (Latin in origin) </w:t>
            </w:r>
          </w:p>
          <w:p w14:paraId="15D62405" w14:textId="77777777" w:rsidR="00C975A0" w:rsidRPr="00BE684C" w:rsidRDefault="00C975A0" w:rsidP="001948C1">
            <w:pPr>
              <w:widowControl w:val="0"/>
              <w:autoSpaceDE w:val="0"/>
              <w:autoSpaceDN w:val="0"/>
              <w:adjustRightInd w:val="0"/>
              <w:rPr>
                <w:rFonts w:ascii="Open Sans" w:hAnsi="Open Sans" w:cs="Open Sans"/>
                <w:b/>
                <w:bCs/>
                <w:color w:val="000000"/>
              </w:rPr>
            </w:pPr>
          </w:p>
        </w:tc>
        <w:tc>
          <w:tcPr>
            <w:tcW w:w="1950" w:type="dxa"/>
          </w:tcPr>
          <w:p w14:paraId="533094DA" w14:textId="77777777" w:rsidR="00C975A0" w:rsidRPr="00BE684C" w:rsidRDefault="00C975A0" w:rsidP="00FD3135">
            <w:pPr>
              <w:pStyle w:val="NormalWeb"/>
              <w:rPr>
                <w:rFonts w:ascii="Open Sans" w:hAnsi="Open Sans" w:cs="Open Sans"/>
                <w:sz w:val="24"/>
                <w:szCs w:val="24"/>
              </w:rPr>
            </w:pPr>
            <w:r w:rsidRPr="00BE684C">
              <w:rPr>
                <w:rFonts w:ascii="Open Sans" w:hAnsi="Open Sans" w:cs="Open Sans"/>
                <w:i/>
                <w:iCs/>
                <w:sz w:val="24"/>
                <w:szCs w:val="24"/>
              </w:rPr>
              <w:t>.</w:t>
            </w:r>
          </w:p>
        </w:tc>
        <w:tc>
          <w:tcPr>
            <w:tcW w:w="2835" w:type="dxa"/>
          </w:tcPr>
          <w:p w14:paraId="09CB6283" w14:textId="77777777" w:rsidR="00C975A0" w:rsidRPr="00BE684C" w:rsidRDefault="00FD3135" w:rsidP="00FD3135">
            <w:pPr>
              <w:rPr>
                <w:rFonts w:ascii="Open Sans" w:hAnsi="Open Sans" w:cs="Open Sans"/>
              </w:rPr>
            </w:pPr>
            <w:r w:rsidRPr="00BE684C">
              <w:rPr>
                <w:rFonts w:ascii="Open Sans" w:hAnsi="Open Sans" w:cs="Open Sans"/>
              </w:rPr>
              <w:t>scheme, chorus, chemist, echo, character</w:t>
            </w:r>
          </w:p>
          <w:p w14:paraId="5A8F03F8" w14:textId="77777777" w:rsidR="00FD3135" w:rsidRPr="00BE684C" w:rsidRDefault="00FD3135" w:rsidP="00FD3135">
            <w:pPr>
              <w:rPr>
                <w:rFonts w:ascii="Open Sans" w:hAnsi="Open Sans" w:cs="Open Sans"/>
              </w:rPr>
            </w:pPr>
          </w:p>
          <w:p w14:paraId="3B982CC4" w14:textId="77777777" w:rsidR="00FD3135" w:rsidRPr="00BE684C" w:rsidRDefault="00FD3135" w:rsidP="00FD3135">
            <w:pPr>
              <w:rPr>
                <w:rFonts w:ascii="Open Sans" w:hAnsi="Open Sans" w:cs="Open Sans"/>
              </w:rPr>
            </w:pPr>
          </w:p>
          <w:p w14:paraId="57FA35B7" w14:textId="77777777" w:rsidR="00FD3135" w:rsidRPr="00BE684C" w:rsidRDefault="00FD3135" w:rsidP="00FD3135">
            <w:pPr>
              <w:rPr>
                <w:rFonts w:ascii="Open Sans" w:hAnsi="Open Sans" w:cs="Open Sans"/>
              </w:rPr>
            </w:pPr>
            <w:r w:rsidRPr="00BE684C">
              <w:rPr>
                <w:rFonts w:ascii="Open Sans" w:hAnsi="Open Sans" w:cs="Open Sans"/>
              </w:rPr>
              <w:t>chef, chalet, machine, brochure</w:t>
            </w:r>
          </w:p>
          <w:p w14:paraId="34EB9781" w14:textId="77777777" w:rsidR="00FD3135" w:rsidRPr="00BE684C" w:rsidRDefault="00FD3135" w:rsidP="00FD3135">
            <w:pPr>
              <w:rPr>
                <w:rFonts w:ascii="Open Sans" w:hAnsi="Open Sans" w:cs="Open Sans"/>
              </w:rPr>
            </w:pPr>
          </w:p>
          <w:p w14:paraId="4D200A87" w14:textId="77777777" w:rsidR="00FD3135" w:rsidRPr="00BE684C" w:rsidRDefault="00FD3135" w:rsidP="00FD3135">
            <w:pPr>
              <w:rPr>
                <w:rFonts w:ascii="Open Sans" w:hAnsi="Open Sans" w:cs="Open Sans"/>
              </w:rPr>
            </w:pPr>
          </w:p>
          <w:p w14:paraId="6140AEA3" w14:textId="77777777" w:rsidR="00FD3135" w:rsidRPr="00BE684C" w:rsidRDefault="00FD3135" w:rsidP="00FD3135">
            <w:pPr>
              <w:rPr>
                <w:rFonts w:ascii="Open Sans" w:hAnsi="Open Sans" w:cs="Open Sans"/>
              </w:rPr>
            </w:pPr>
          </w:p>
          <w:p w14:paraId="09789C01" w14:textId="77777777" w:rsidR="00FD3135" w:rsidRPr="00BE684C" w:rsidRDefault="00FD3135" w:rsidP="00FD3135">
            <w:pPr>
              <w:rPr>
                <w:rFonts w:ascii="Open Sans" w:hAnsi="Open Sans" w:cs="Open Sans"/>
              </w:rPr>
            </w:pPr>
            <w:r w:rsidRPr="00BE684C">
              <w:rPr>
                <w:rFonts w:ascii="Open Sans" w:hAnsi="Open Sans" w:cs="Open Sans"/>
              </w:rPr>
              <w:t xml:space="preserve">league, tongue, antique, unique, </w:t>
            </w:r>
          </w:p>
          <w:p w14:paraId="73057E58" w14:textId="77777777" w:rsidR="00FD3135" w:rsidRPr="00BE684C" w:rsidRDefault="00FD3135" w:rsidP="00FD3135">
            <w:pPr>
              <w:rPr>
                <w:rFonts w:ascii="Open Sans" w:hAnsi="Open Sans" w:cs="Open Sans"/>
              </w:rPr>
            </w:pPr>
          </w:p>
          <w:p w14:paraId="34CCE7B6" w14:textId="77777777" w:rsidR="00FD3135" w:rsidRPr="00BE684C" w:rsidRDefault="00FD3135" w:rsidP="00FD3135">
            <w:pPr>
              <w:rPr>
                <w:rFonts w:ascii="Open Sans" w:hAnsi="Open Sans" w:cs="Open Sans"/>
              </w:rPr>
            </w:pPr>
          </w:p>
          <w:p w14:paraId="33E200C4" w14:textId="77777777" w:rsidR="00FD3135" w:rsidRPr="00BE684C" w:rsidRDefault="00FD3135" w:rsidP="00FD3135">
            <w:pPr>
              <w:rPr>
                <w:rFonts w:ascii="Open Sans" w:hAnsi="Open Sans" w:cs="Open Sans"/>
              </w:rPr>
            </w:pPr>
          </w:p>
          <w:p w14:paraId="00443C45" w14:textId="77777777" w:rsidR="00FD3135" w:rsidRPr="00BE684C" w:rsidRDefault="00FD3135" w:rsidP="00FD3135">
            <w:pPr>
              <w:rPr>
                <w:rFonts w:ascii="Open Sans" w:hAnsi="Open Sans" w:cs="Open Sans"/>
              </w:rPr>
            </w:pPr>
          </w:p>
          <w:p w14:paraId="54C8C71B" w14:textId="77777777" w:rsidR="00FD3135" w:rsidRPr="00BE684C" w:rsidRDefault="00FD3135" w:rsidP="00FD3135">
            <w:pPr>
              <w:rPr>
                <w:rFonts w:ascii="Open Sans" w:hAnsi="Open Sans" w:cs="Open Sans"/>
              </w:rPr>
            </w:pPr>
          </w:p>
          <w:p w14:paraId="358B3ED0" w14:textId="77777777" w:rsidR="00FD3135" w:rsidRPr="00BE684C" w:rsidRDefault="00FD3135" w:rsidP="00FD3135">
            <w:pPr>
              <w:rPr>
                <w:rFonts w:ascii="Open Sans" w:hAnsi="Open Sans" w:cs="Open Sans"/>
              </w:rPr>
            </w:pPr>
          </w:p>
          <w:p w14:paraId="39F577EC" w14:textId="77777777" w:rsidR="00FD3135" w:rsidRPr="00BE684C" w:rsidRDefault="00FD3135" w:rsidP="00FD3135">
            <w:pPr>
              <w:rPr>
                <w:rFonts w:ascii="Open Sans" w:hAnsi="Open Sans" w:cs="Open Sans"/>
              </w:rPr>
            </w:pPr>
            <w:r w:rsidRPr="00BE684C">
              <w:rPr>
                <w:rFonts w:ascii="Open Sans" w:hAnsi="Open Sans" w:cs="Open Sans"/>
              </w:rPr>
              <w:t>science, scene, discipline, fascinate, crescent</w:t>
            </w:r>
          </w:p>
        </w:tc>
        <w:tc>
          <w:tcPr>
            <w:tcW w:w="8539" w:type="dxa"/>
          </w:tcPr>
          <w:p w14:paraId="190661B8" w14:textId="77777777" w:rsidR="00C975A0" w:rsidRPr="00BE684C" w:rsidRDefault="00C975A0" w:rsidP="00FD3135">
            <w:pPr>
              <w:pStyle w:val="Default"/>
              <w:spacing w:after="120"/>
              <w:jc w:val="center"/>
              <w:rPr>
                <w:rFonts w:ascii="Open Sans" w:hAnsi="Open Sans" w:cs="Open Sans"/>
                <w:b/>
                <w:sz w:val="40"/>
                <w:szCs w:val="40"/>
              </w:rPr>
            </w:pPr>
            <w:r w:rsidRPr="00BE684C">
              <w:rPr>
                <w:rFonts w:ascii="Open Sans" w:hAnsi="Open Sans" w:cs="Open Sans"/>
                <w:b/>
                <w:sz w:val="40"/>
                <w:szCs w:val="40"/>
              </w:rPr>
              <w:t>Investigate</w:t>
            </w:r>
          </w:p>
          <w:p w14:paraId="24DF802D" w14:textId="77777777" w:rsidR="00FD3135" w:rsidRPr="00BE684C" w:rsidRDefault="00FD3135" w:rsidP="00FD3135">
            <w:pPr>
              <w:pStyle w:val="Default"/>
              <w:spacing w:after="120"/>
              <w:jc w:val="center"/>
              <w:rPr>
                <w:rFonts w:ascii="Open Sans" w:hAnsi="Open Sans" w:cs="Open Sans"/>
                <w:b/>
                <w:u w:val="single"/>
              </w:rPr>
            </w:pPr>
            <w:r w:rsidRPr="00BE684C">
              <w:rPr>
                <w:rFonts w:ascii="Open Sans" w:hAnsi="Open Sans" w:cs="Open Sans"/>
                <w:b/>
                <w:u w:val="single"/>
              </w:rPr>
              <w:t>Lesson one</w:t>
            </w:r>
          </w:p>
          <w:p w14:paraId="2D44F7E5" w14:textId="77777777" w:rsidR="00FD3135" w:rsidRPr="00BE684C" w:rsidRDefault="00CB3A8D" w:rsidP="00FD3135">
            <w:pPr>
              <w:pStyle w:val="Default"/>
              <w:spacing w:after="120"/>
              <w:rPr>
                <w:rFonts w:ascii="Open Sans" w:hAnsi="Open Sans" w:cs="Open Sans"/>
              </w:rPr>
            </w:pPr>
            <w:r w:rsidRPr="00BE684C">
              <w:rPr>
                <w:rFonts w:ascii="Open Sans" w:hAnsi="Open Sans" w:cs="Open Sans"/>
              </w:rPr>
              <w:t>Individually, do an open sort and then compare with a partner. Share reasoning. Challenge them to think of a third way to sort the words between them. Discuss sorts as a whole class and make a record of the sort titles on the word wall.</w:t>
            </w:r>
          </w:p>
          <w:p w14:paraId="49E6D2D9" w14:textId="77777777" w:rsidR="00CB3A8D" w:rsidRPr="00BE684C" w:rsidRDefault="00CB3A8D" w:rsidP="00FD3135">
            <w:pPr>
              <w:pStyle w:val="Default"/>
              <w:spacing w:after="120"/>
              <w:rPr>
                <w:rFonts w:ascii="Open Sans" w:hAnsi="Open Sans" w:cs="Open Sans"/>
              </w:rPr>
            </w:pPr>
          </w:p>
          <w:p w14:paraId="3733B3B0" w14:textId="5D47D145" w:rsidR="00CB3A8D" w:rsidRPr="00BE684C" w:rsidRDefault="00CB3A8D" w:rsidP="00CB3A8D">
            <w:pPr>
              <w:pStyle w:val="Default"/>
              <w:spacing w:after="120"/>
              <w:jc w:val="center"/>
              <w:rPr>
                <w:rFonts w:ascii="Open Sans" w:hAnsi="Open Sans" w:cs="Open Sans"/>
                <w:b/>
                <w:u w:val="single"/>
              </w:rPr>
            </w:pPr>
            <w:r w:rsidRPr="00BE684C">
              <w:rPr>
                <w:rFonts w:ascii="Open Sans" w:hAnsi="Open Sans" w:cs="Open Sans"/>
                <w:b/>
                <w:u w:val="single"/>
              </w:rPr>
              <w:t>Lesson two</w:t>
            </w:r>
            <w:r w:rsidR="00150982" w:rsidRPr="00BE684C">
              <w:rPr>
                <w:rFonts w:ascii="Open Sans" w:hAnsi="Open Sans" w:cs="Open Sans"/>
                <w:b/>
                <w:u w:val="single"/>
              </w:rPr>
              <w:t>/three</w:t>
            </w:r>
          </w:p>
          <w:p w14:paraId="55812D25" w14:textId="77777777" w:rsidR="00CB3A8D" w:rsidRPr="00BE684C" w:rsidRDefault="00CB3A8D" w:rsidP="00CB3A8D">
            <w:pPr>
              <w:pStyle w:val="Default"/>
              <w:spacing w:after="120"/>
              <w:rPr>
                <w:rFonts w:ascii="Open Sans" w:hAnsi="Open Sans" w:cs="Open Sans"/>
              </w:rPr>
            </w:pPr>
            <w:r w:rsidRPr="00BE684C">
              <w:rPr>
                <w:rFonts w:ascii="Open Sans" w:hAnsi="Open Sans" w:cs="Open Sans"/>
              </w:rPr>
              <w:t>Recap sorts from last lesson. Complete a paired closed sort with these headings:</w:t>
            </w:r>
          </w:p>
          <w:p w14:paraId="57ADC5D9" w14:textId="77777777" w:rsidR="00CB3A8D" w:rsidRPr="00BE684C" w:rsidRDefault="00CB3A8D" w:rsidP="00CB3A8D">
            <w:pPr>
              <w:pStyle w:val="NoSpacing"/>
              <w:rPr>
                <w:rFonts w:ascii="Open Sans" w:hAnsi="Open Sans" w:cs="Open Sans"/>
              </w:rPr>
            </w:pPr>
            <w:r w:rsidRPr="00BE684C">
              <w:rPr>
                <w:rFonts w:ascii="Open Sans" w:hAnsi="Open Sans" w:cs="Open Sans"/>
              </w:rPr>
              <w:t xml:space="preserve">Words with the /k/ sound spelt </w:t>
            </w:r>
            <w:proofErr w:type="spellStart"/>
            <w:r w:rsidRPr="00BE684C">
              <w:rPr>
                <w:rFonts w:ascii="Open Sans" w:hAnsi="Open Sans" w:cs="Open Sans"/>
              </w:rPr>
              <w:t>ch</w:t>
            </w:r>
            <w:proofErr w:type="spellEnd"/>
            <w:r w:rsidRPr="00BE684C">
              <w:rPr>
                <w:rFonts w:ascii="Open Sans" w:hAnsi="Open Sans" w:cs="Open Sans"/>
              </w:rPr>
              <w:t xml:space="preserve"> (Greek in origin) </w:t>
            </w:r>
          </w:p>
          <w:p w14:paraId="408BF4C4" w14:textId="77777777" w:rsidR="00CB3A8D" w:rsidRPr="00BE684C" w:rsidRDefault="00CB3A8D" w:rsidP="00CB3A8D">
            <w:pPr>
              <w:pStyle w:val="NoSpacing"/>
              <w:rPr>
                <w:rFonts w:ascii="Open Sans" w:hAnsi="Open Sans" w:cs="Open Sans"/>
              </w:rPr>
            </w:pPr>
            <w:r w:rsidRPr="00BE684C">
              <w:rPr>
                <w:rFonts w:ascii="Open Sans" w:hAnsi="Open Sans" w:cs="Open Sans"/>
              </w:rPr>
              <w:t>Words with the /</w:t>
            </w:r>
            <w:r w:rsidRPr="00BE684C">
              <w:rPr>
                <w:rFonts w:ascii="Arial" w:hAnsi="Arial" w:cs="Arial"/>
              </w:rPr>
              <w:t>ʃ</w:t>
            </w:r>
            <w:r w:rsidRPr="00BE684C">
              <w:rPr>
                <w:rFonts w:ascii="Open Sans" w:hAnsi="Open Sans" w:cs="Open Sans"/>
              </w:rPr>
              <w:t xml:space="preserve">/ sound spelt </w:t>
            </w:r>
            <w:proofErr w:type="spellStart"/>
            <w:r w:rsidRPr="00BE684C">
              <w:rPr>
                <w:rFonts w:ascii="Open Sans" w:hAnsi="Open Sans" w:cs="Open Sans"/>
              </w:rPr>
              <w:t>ch</w:t>
            </w:r>
            <w:proofErr w:type="spellEnd"/>
            <w:r w:rsidRPr="00BE684C">
              <w:rPr>
                <w:rFonts w:ascii="Open Sans" w:hAnsi="Open Sans" w:cs="Open Sans"/>
              </w:rPr>
              <w:t xml:space="preserve"> (mostly French in origin) </w:t>
            </w:r>
          </w:p>
          <w:p w14:paraId="5439E25C" w14:textId="77777777" w:rsidR="00CB3A8D" w:rsidRPr="00BE684C" w:rsidRDefault="00CB3A8D" w:rsidP="00CB3A8D">
            <w:pPr>
              <w:pStyle w:val="NoSpacing"/>
              <w:rPr>
                <w:rFonts w:ascii="Open Sans" w:hAnsi="Open Sans" w:cs="Open Sans"/>
              </w:rPr>
            </w:pPr>
            <w:r w:rsidRPr="00BE684C">
              <w:rPr>
                <w:rFonts w:ascii="Open Sans" w:hAnsi="Open Sans" w:cs="Open Sans"/>
              </w:rPr>
              <w:t>Words ending with the /g/ sound spelt –</w:t>
            </w:r>
            <w:proofErr w:type="spellStart"/>
            <w:r w:rsidRPr="00BE684C">
              <w:rPr>
                <w:rFonts w:ascii="Open Sans" w:hAnsi="Open Sans" w:cs="Open Sans"/>
              </w:rPr>
              <w:t>gue</w:t>
            </w:r>
            <w:proofErr w:type="spellEnd"/>
            <w:r w:rsidRPr="00BE684C">
              <w:rPr>
                <w:rFonts w:ascii="Open Sans" w:hAnsi="Open Sans" w:cs="Open Sans"/>
              </w:rPr>
              <w:t xml:space="preserve"> and the /k/ sound spelt –que (French in origin)</w:t>
            </w:r>
            <w:r w:rsidRPr="00BE684C">
              <w:rPr>
                <w:rFonts w:ascii="MS Gothic" w:eastAsia="MS Gothic" w:hAnsi="MS Gothic" w:cs="MS Gothic" w:hint="eastAsia"/>
              </w:rPr>
              <w:t> </w:t>
            </w:r>
            <w:r w:rsidRPr="00BE684C">
              <w:rPr>
                <w:rFonts w:ascii="Open Sans" w:hAnsi="Open Sans" w:cs="Open Sans"/>
              </w:rPr>
              <w:t xml:space="preserve">   </w:t>
            </w:r>
          </w:p>
          <w:p w14:paraId="4BADD77C" w14:textId="77777777" w:rsidR="00CB3A8D" w:rsidRPr="00BE684C" w:rsidRDefault="00CB3A8D" w:rsidP="00CB3A8D">
            <w:pPr>
              <w:pStyle w:val="NoSpacing"/>
              <w:rPr>
                <w:rFonts w:ascii="Open Sans" w:hAnsi="Open Sans" w:cs="Open Sans"/>
              </w:rPr>
            </w:pPr>
            <w:r w:rsidRPr="00BE684C">
              <w:rPr>
                <w:rFonts w:ascii="Open Sans" w:hAnsi="Open Sans" w:cs="Open Sans"/>
              </w:rPr>
              <w:t xml:space="preserve">Words with the /s/ sound spelt </w:t>
            </w:r>
            <w:proofErr w:type="spellStart"/>
            <w:r w:rsidRPr="00BE684C">
              <w:rPr>
                <w:rFonts w:ascii="Open Sans" w:hAnsi="Open Sans" w:cs="Open Sans"/>
              </w:rPr>
              <w:t>sc</w:t>
            </w:r>
            <w:proofErr w:type="spellEnd"/>
            <w:r w:rsidRPr="00BE684C">
              <w:rPr>
                <w:rFonts w:ascii="Open Sans" w:hAnsi="Open Sans" w:cs="Open Sans"/>
              </w:rPr>
              <w:t xml:space="preserve"> (Latin in origin) </w:t>
            </w:r>
          </w:p>
          <w:p w14:paraId="6AD17706" w14:textId="77777777" w:rsidR="00150982" w:rsidRPr="00BE684C" w:rsidRDefault="00150982" w:rsidP="00CB3A8D">
            <w:pPr>
              <w:pStyle w:val="NoSpacing"/>
              <w:rPr>
                <w:rFonts w:ascii="Open Sans" w:hAnsi="Open Sans" w:cs="Open Sans"/>
              </w:rPr>
            </w:pPr>
          </w:p>
          <w:p w14:paraId="4CFF4A5B" w14:textId="7A37AC42" w:rsidR="00150982" w:rsidRPr="00BE684C" w:rsidRDefault="00150982" w:rsidP="00CB3A8D">
            <w:pPr>
              <w:pStyle w:val="NoSpacing"/>
              <w:rPr>
                <w:rFonts w:ascii="Open Sans" w:hAnsi="Open Sans" w:cs="Open Sans"/>
              </w:rPr>
            </w:pPr>
            <w:r w:rsidRPr="00BE684C">
              <w:rPr>
                <w:rFonts w:ascii="Open Sans" w:hAnsi="Open Sans" w:cs="Open Sans"/>
              </w:rPr>
              <w:t>Extension: add in the words: parachute, catalogue, plaque, moustache, mosque, scissors</w:t>
            </w:r>
          </w:p>
          <w:p w14:paraId="44D84C9F" w14:textId="3900584A" w:rsidR="00150982" w:rsidRPr="00BE684C" w:rsidRDefault="00150982" w:rsidP="00CB3A8D">
            <w:pPr>
              <w:pStyle w:val="NoSpacing"/>
              <w:rPr>
                <w:rFonts w:ascii="Open Sans" w:hAnsi="Open Sans" w:cs="Open Sans"/>
              </w:rPr>
            </w:pPr>
            <w:r w:rsidRPr="00BE684C">
              <w:rPr>
                <w:rFonts w:ascii="Open Sans" w:hAnsi="Open Sans" w:cs="Open Sans"/>
              </w:rPr>
              <w:t>Add to the lists with other examples of your own</w:t>
            </w:r>
          </w:p>
          <w:p w14:paraId="27341B5C" w14:textId="77777777" w:rsidR="00150982" w:rsidRPr="00BE684C" w:rsidRDefault="00150982" w:rsidP="00CB3A8D">
            <w:pPr>
              <w:pStyle w:val="NoSpacing"/>
              <w:rPr>
                <w:rFonts w:ascii="Open Sans" w:hAnsi="Open Sans" w:cs="Open Sans"/>
              </w:rPr>
            </w:pPr>
          </w:p>
          <w:p w14:paraId="150A635A" w14:textId="4A923FBF" w:rsidR="00150982" w:rsidRPr="00BE684C" w:rsidRDefault="00150982" w:rsidP="00150982">
            <w:pPr>
              <w:pStyle w:val="NoSpacing"/>
              <w:jc w:val="center"/>
              <w:rPr>
                <w:rFonts w:ascii="Open Sans" w:hAnsi="Open Sans" w:cs="Open Sans"/>
                <w:b/>
                <w:u w:val="single"/>
              </w:rPr>
            </w:pPr>
            <w:r w:rsidRPr="00BE684C">
              <w:rPr>
                <w:rFonts w:ascii="Open Sans" w:hAnsi="Open Sans" w:cs="Open Sans"/>
                <w:b/>
                <w:u w:val="single"/>
              </w:rPr>
              <w:t>Lesson four</w:t>
            </w:r>
          </w:p>
          <w:p w14:paraId="67A46A3C" w14:textId="3D8A30C6" w:rsidR="00150982" w:rsidRPr="00BE684C" w:rsidRDefault="00150982" w:rsidP="00150982">
            <w:pPr>
              <w:pStyle w:val="NoSpacing"/>
              <w:rPr>
                <w:rFonts w:ascii="Open Sans" w:hAnsi="Open Sans" w:cs="Open Sans"/>
              </w:rPr>
            </w:pPr>
            <w:r w:rsidRPr="00BE684C">
              <w:rPr>
                <w:rFonts w:ascii="Open Sans" w:hAnsi="Open Sans" w:cs="Open Sans"/>
              </w:rPr>
              <w:t>Discuss which words would make interesting/useful word observations. In mixed ability pairs, choose a word to conduct a word observation about. Each pair then to share with another pair.</w:t>
            </w:r>
          </w:p>
          <w:p w14:paraId="1E42B484" w14:textId="3D98FE49" w:rsidR="007D713A" w:rsidRPr="00BE684C" w:rsidRDefault="007D713A" w:rsidP="00150982">
            <w:pPr>
              <w:pStyle w:val="NoSpacing"/>
              <w:rPr>
                <w:rFonts w:ascii="Open Sans" w:hAnsi="Open Sans" w:cs="Open Sans"/>
              </w:rPr>
            </w:pPr>
            <w:r w:rsidRPr="00BE684C">
              <w:rPr>
                <w:rFonts w:ascii="Open Sans" w:hAnsi="Open Sans" w:cs="Open Sans"/>
              </w:rPr>
              <w:t xml:space="preserve">Include such things as the word origin, how many vowels, consonants, syllables it has, synonyms and antonyms, </w:t>
            </w:r>
            <w:r w:rsidRPr="00BE684C">
              <w:rPr>
                <w:rFonts w:ascii="Open Sans" w:hAnsi="Open Sans" w:cs="Open Sans"/>
              </w:rPr>
              <w:lastRenderedPageBreak/>
              <w:t>examples of how to use it in sentences and useful strategies for learning to spell it.</w:t>
            </w:r>
          </w:p>
          <w:p w14:paraId="673097BF" w14:textId="77777777" w:rsidR="00CB3A8D" w:rsidRPr="00BE684C" w:rsidRDefault="00CB3A8D" w:rsidP="00CB3A8D">
            <w:pPr>
              <w:pStyle w:val="Default"/>
              <w:spacing w:after="120"/>
              <w:rPr>
                <w:rFonts w:ascii="Open Sans" w:hAnsi="Open Sans" w:cs="Open Sans"/>
              </w:rPr>
            </w:pPr>
          </w:p>
          <w:p w14:paraId="37BEA9D9" w14:textId="05EE3C29" w:rsidR="00C975A0" w:rsidRPr="00BE684C" w:rsidRDefault="00C975A0" w:rsidP="003674FB">
            <w:pPr>
              <w:jc w:val="center"/>
              <w:rPr>
                <w:rFonts w:ascii="Open Sans" w:hAnsi="Open Sans" w:cs="Open Sans"/>
              </w:rPr>
            </w:pPr>
            <w:r w:rsidRPr="00BE684C">
              <w:rPr>
                <w:rFonts w:ascii="Open Sans" w:hAnsi="Open Sans" w:cs="Open Sans"/>
                <w:b/>
                <w:bCs/>
                <w:color w:val="000000"/>
                <w:sz w:val="40"/>
                <w:szCs w:val="40"/>
              </w:rPr>
              <w:t>Challenge</w:t>
            </w:r>
          </w:p>
          <w:p w14:paraId="2886CBFD" w14:textId="77777777" w:rsidR="00C975A0" w:rsidRPr="00BE684C" w:rsidRDefault="00C975A0" w:rsidP="00FD3135">
            <w:pPr>
              <w:rPr>
                <w:rFonts w:ascii="Open Sans" w:hAnsi="Open Sans" w:cs="Open Sans"/>
              </w:rPr>
            </w:pPr>
          </w:p>
          <w:p w14:paraId="564C80CD" w14:textId="1F86A6D8" w:rsidR="00C975A0" w:rsidRPr="00BE684C" w:rsidRDefault="003674FB" w:rsidP="00FD3135">
            <w:pPr>
              <w:jc w:val="center"/>
              <w:rPr>
                <w:rFonts w:ascii="Open Sans" w:hAnsi="Open Sans" w:cs="Open Sans"/>
                <w:b/>
                <w:u w:val="single"/>
              </w:rPr>
            </w:pPr>
            <w:r w:rsidRPr="00BE684C">
              <w:rPr>
                <w:rFonts w:ascii="Open Sans" w:hAnsi="Open Sans" w:cs="Open Sans"/>
                <w:b/>
                <w:u w:val="single"/>
              </w:rPr>
              <w:t>Lesson five</w:t>
            </w:r>
          </w:p>
          <w:p w14:paraId="0BBB7DEB" w14:textId="27E95C01" w:rsidR="003674FB" w:rsidRPr="00BE684C" w:rsidRDefault="003674FB" w:rsidP="003674FB">
            <w:pPr>
              <w:rPr>
                <w:rFonts w:ascii="Open Sans" w:hAnsi="Open Sans" w:cs="Open Sans"/>
              </w:rPr>
            </w:pPr>
            <w:r w:rsidRPr="00BE684C">
              <w:rPr>
                <w:rFonts w:ascii="Open Sans" w:hAnsi="Open Sans" w:cs="Open Sans"/>
              </w:rPr>
              <w:t>In pairs, create a crazy paragraph with all of the words that you have found from one of the patterns that have been investigated e.g. science, discipline, fascinate, crescent. Share and then display on the word wall.</w:t>
            </w:r>
          </w:p>
          <w:p w14:paraId="36533530" w14:textId="77777777" w:rsidR="00C975A0" w:rsidRPr="00BE684C" w:rsidRDefault="00C975A0" w:rsidP="00FD3135">
            <w:pPr>
              <w:rPr>
                <w:rFonts w:ascii="Open Sans" w:hAnsi="Open Sans" w:cs="Open Sans"/>
              </w:rPr>
            </w:pPr>
          </w:p>
          <w:p w14:paraId="312C48FB" w14:textId="77777777" w:rsidR="00C975A0" w:rsidRPr="00BE684C" w:rsidRDefault="00C975A0" w:rsidP="00FD3135">
            <w:pPr>
              <w:spacing w:after="120"/>
              <w:jc w:val="center"/>
              <w:rPr>
                <w:rFonts w:ascii="Open Sans" w:hAnsi="Open Sans" w:cs="Open Sans"/>
                <w:b/>
                <w:sz w:val="40"/>
                <w:szCs w:val="40"/>
              </w:rPr>
            </w:pPr>
            <w:r w:rsidRPr="00BE684C">
              <w:rPr>
                <w:rFonts w:ascii="Open Sans" w:hAnsi="Open Sans" w:cs="Open Sans"/>
                <w:b/>
                <w:bCs/>
                <w:color w:val="000000"/>
                <w:sz w:val="40"/>
                <w:szCs w:val="40"/>
              </w:rPr>
              <w:t>Reflect</w:t>
            </w:r>
          </w:p>
          <w:p w14:paraId="0AF89729" w14:textId="77777777" w:rsidR="00C975A0" w:rsidRPr="00BE684C" w:rsidRDefault="00C975A0" w:rsidP="00FD3135">
            <w:pPr>
              <w:rPr>
                <w:rFonts w:ascii="Open Sans" w:hAnsi="Open Sans" w:cs="Open Sans"/>
              </w:rPr>
            </w:pPr>
          </w:p>
          <w:p w14:paraId="7DCBA86D" w14:textId="5F516A9F" w:rsidR="00C975A0" w:rsidRPr="00BE684C" w:rsidRDefault="007A2026" w:rsidP="00FD3135">
            <w:pPr>
              <w:jc w:val="center"/>
              <w:rPr>
                <w:rFonts w:ascii="Open Sans" w:hAnsi="Open Sans" w:cs="Open Sans"/>
                <w:b/>
                <w:u w:val="single"/>
              </w:rPr>
            </w:pPr>
            <w:r w:rsidRPr="00BE684C">
              <w:rPr>
                <w:rFonts w:ascii="Open Sans" w:hAnsi="Open Sans" w:cs="Open Sans"/>
                <w:b/>
                <w:u w:val="single"/>
              </w:rPr>
              <w:t>Lesson six/seven</w:t>
            </w:r>
          </w:p>
          <w:p w14:paraId="436FB5CB" w14:textId="7D91D97C" w:rsidR="007A2026" w:rsidRPr="00BE684C" w:rsidRDefault="007A2026" w:rsidP="007A2026">
            <w:pPr>
              <w:rPr>
                <w:rFonts w:ascii="Open Sans" w:hAnsi="Open Sans" w:cs="Open Sans"/>
              </w:rPr>
            </w:pPr>
            <w:r w:rsidRPr="00BE684C">
              <w:rPr>
                <w:rFonts w:ascii="Open Sans" w:hAnsi="Open Sans" w:cs="Open Sans"/>
              </w:rPr>
              <w:t>In small groups, create a game that helps players to learn to spell the words.</w:t>
            </w:r>
          </w:p>
          <w:p w14:paraId="51744A46" w14:textId="77777777" w:rsidR="007A2026" w:rsidRPr="00BE684C" w:rsidRDefault="007A2026" w:rsidP="007A2026">
            <w:pPr>
              <w:rPr>
                <w:rFonts w:ascii="Open Sans" w:hAnsi="Open Sans" w:cs="Open Sans"/>
              </w:rPr>
            </w:pPr>
          </w:p>
          <w:p w14:paraId="75524A93" w14:textId="77777777" w:rsidR="007A2026" w:rsidRPr="00BE684C" w:rsidRDefault="007A2026" w:rsidP="007A2026">
            <w:pPr>
              <w:jc w:val="center"/>
              <w:rPr>
                <w:rFonts w:ascii="Open Sans" w:hAnsi="Open Sans" w:cs="Open Sans"/>
                <w:b/>
                <w:u w:val="single"/>
              </w:rPr>
            </w:pPr>
            <w:r w:rsidRPr="00BE684C">
              <w:rPr>
                <w:rFonts w:ascii="Open Sans" w:hAnsi="Open Sans" w:cs="Open Sans"/>
                <w:b/>
                <w:u w:val="single"/>
              </w:rPr>
              <w:t>Lesson eight</w:t>
            </w:r>
          </w:p>
          <w:p w14:paraId="7103DFDC" w14:textId="5F32E9DF" w:rsidR="007A2026" w:rsidRPr="00BE684C" w:rsidRDefault="007A2026" w:rsidP="007A2026">
            <w:pPr>
              <w:rPr>
                <w:rFonts w:ascii="Open Sans" w:hAnsi="Open Sans" w:cs="Open Sans"/>
              </w:rPr>
            </w:pPr>
            <w:r w:rsidRPr="00BE684C">
              <w:rPr>
                <w:rFonts w:ascii="Open Sans" w:hAnsi="Open Sans" w:cs="Open Sans"/>
              </w:rPr>
              <w:t>Play each others’ games and evaluate.</w:t>
            </w:r>
          </w:p>
          <w:p w14:paraId="45E23B3C" w14:textId="77777777" w:rsidR="007A2026" w:rsidRPr="00BE684C" w:rsidRDefault="007A2026" w:rsidP="007A2026">
            <w:pPr>
              <w:rPr>
                <w:rFonts w:ascii="Open Sans" w:hAnsi="Open Sans" w:cs="Open Sans"/>
              </w:rPr>
            </w:pPr>
          </w:p>
          <w:p w14:paraId="13074E95" w14:textId="77777777" w:rsidR="007A2026" w:rsidRPr="00BE684C" w:rsidRDefault="007A2026" w:rsidP="007A2026">
            <w:pPr>
              <w:jc w:val="center"/>
              <w:rPr>
                <w:rFonts w:ascii="Open Sans" w:hAnsi="Open Sans" w:cs="Open Sans"/>
                <w:b/>
                <w:u w:val="single"/>
              </w:rPr>
            </w:pPr>
            <w:r w:rsidRPr="00BE684C">
              <w:rPr>
                <w:rFonts w:ascii="Open Sans" w:hAnsi="Open Sans" w:cs="Open Sans"/>
                <w:b/>
                <w:u w:val="single"/>
              </w:rPr>
              <w:t>Lesson nine</w:t>
            </w:r>
          </w:p>
          <w:p w14:paraId="28FA25F9" w14:textId="2043AB47" w:rsidR="00C975A0" w:rsidRPr="00BE684C" w:rsidRDefault="007A2026" w:rsidP="00FD3135">
            <w:pPr>
              <w:rPr>
                <w:rFonts w:ascii="Open Sans" w:hAnsi="Open Sans" w:cs="Open Sans"/>
              </w:rPr>
            </w:pPr>
            <w:r w:rsidRPr="00BE684C">
              <w:rPr>
                <w:rFonts w:ascii="Open Sans" w:hAnsi="Open Sans" w:cs="Open Sans"/>
              </w:rPr>
              <w:t>Test the children on the word patterns with some familiar words from the list and one or two others e.g. rogue, plague, scenery, technique</w:t>
            </w:r>
          </w:p>
        </w:tc>
      </w:tr>
    </w:tbl>
    <w:p w14:paraId="628AACB0" w14:textId="31763244" w:rsidR="00C975A0" w:rsidRPr="00BE684C" w:rsidRDefault="00C975A0" w:rsidP="00C975A0">
      <w:pPr>
        <w:rPr>
          <w:rFonts w:ascii="Open Sans" w:hAnsi="Open Sans" w:cs="Open Sans"/>
        </w:rPr>
      </w:pPr>
      <w:r w:rsidRPr="00BE684C">
        <w:rPr>
          <w:rFonts w:ascii="Open Sans" w:hAnsi="Open Sans" w:cs="Open Sans"/>
        </w:rPr>
        <w:lastRenderedPageBreak/>
        <w:br w:type="textWrapping" w:clear="all"/>
      </w:r>
    </w:p>
    <w:p w14:paraId="7D0FB4A6" w14:textId="77777777" w:rsidR="00FC534C" w:rsidRPr="00BE684C" w:rsidRDefault="00FC534C">
      <w:pPr>
        <w:rPr>
          <w:rFonts w:ascii="Open Sans" w:hAnsi="Open Sans" w:cs="Open Sans"/>
        </w:rPr>
      </w:pPr>
    </w:p>
    <w:sectPr w:rsidR="00FC534C" w:rsidRPr="00BE684C" w:rsidSect="00FD3135">
      <w:headerReference w:type="default" r:id="rId7"/>
      <w:pgSz w:w="16820" w:h="11900" w:orient="landscape"/>
      <w:pgMar w:top="0" w:right="1440" w:bottom="709"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4F9348" w14:textId="77777777" w:rsidR="00FA5465" w:rsidRDefault="00FA5465" w:rsidP="00C975A0">
      <w:r>
        <w:separator/>
      </w:r>
    </w:p>
  </w:endnote>
  <w:endnote w:type="continuationSeparator" w:id="0">
    <w:p w14:paraId="07C0788A" w14:textId="77777777" w:rsidR="00FA5465" w:rsidRDefault="00FA5465" w:rsidP="00C97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Open Sans">
    <w:altName w:val="Menlo Regular"/>
    <w:charset w:val="00"/>
    <w:family w:val="swiss"/>
    <w:pitch w:val="variable"/>
    <w:sig w:usb0="E00002EF" w:usb1="4000205B" w:usb2="00000028" w:usb3="00000000" w:csb0="0000019F" w:csb1="00000000"/>
  </w:font>
  <w:font w:name="MS Gothic">
    <w:altName w:val="ＭＳ ゴシック"/>
    <w:charset w:val="80"/>
    <w:family w:val="modern"/>
    <w:pitch w:val="fixed"/>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3041E9" w14:textId="77777777" w:rsidR="00FA5465" w:rsidRDefault="00FA5465" w:rsidP="00C975A0">
      <w:r>
        <w:separator/>
      </w:r>
    </w:p>
  </w:footnote>
  <w:footnote w:type="continuationSeparator" w:id="0">
    <w:p w14:paraId="5F1DC4F0" w14:textId="77777777" w:rsidR="00FA5465" w:rsidRDefault="00FA5465" w:rsidP="00C975A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3AFEC2" w14:textId="77777777" w:rsidR="003674FB" w:rsidRPr="00BE684C" w:rsidRDefault="003674FB" w:rsidP="00FD3135">
    <w:pPr>
      <w:pStyle w:val="Header"/>
      <w:jc w:val="center"/>
      <w:rPr>
        <w:rFonts w:ascii="Open Sans" w:hAnsi="Open Sans" w:cs="Open Sans"/>
        <w:b/>
        <w:sz w:val="36"/>
        <w:szCs w:val="36"/>
      </w:rPr>
    </w:pPr>
    <w:proofErr w:type="spellStart"/>
    <w:r w:rsidRPr="00BE684C">
      <w:rPr>
        <w:rFonts w:ascii="Open Sans" w:hAnsi="Open Sans" w:cs="Open Sans"/>
        <w:b/>
        <w:sz w:val="72"/>
        <w:szCs w:val="72"/>
        <w:u w:val="single"/>
      </w:rPr>
      <w:t>ch</w:t>
    </w:r>
    <w:proofErr w:type="gramStart"/>
    <w:r w:rsidRPr="00BE684C">
      <w:rPr>
        <w:rFonts w:ascii="Open Sans" w:hAnsi="Open Sans" w:cs="Open Sans"/>
        <w:b/>
        <w:sz w:val="72"/>
        <w:szCs w:val="72"/>
        <w:u w:val="single"/>
      </w:rPr>
      <w:t>,gue,que,sc</w:t>
    </w:r>
    <w:proofErr w:type="spellEnd"/>
    <w:proofErr w:type="gram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5A0"/>
    <w:rsid w:val="00150982"/>
    <w:rsid w:val="001948C1"/>
    <w:rsid w:val="002B076A"/>
    <w:rsid w:val="003674FB"/>
    <w:rsid w:val="004E0BFD"/>
    <w:rsid w:val="007A2026"/>
    <w:rsid w:val="007D713A"/>
    <w:rsid w:val="00BE684C"/>
    <w:rsid w:val="00C975A0"/>
    <w:rsid w:val="00CB3A8D"/>
    <w:rsid w:val="00FA5465"/>
    <w:rsid w:val="00FC534C"/>
    <w:rsid w:val="00FD31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E4A863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75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75A0"/>
    <w:pPr>
      <w:tabs>
        <w:tab w:val="center" w:pos="4320"/>
        <w:tab w:val="right" w:pos="8640"/>
      </w:tabs>
    </w:pPr>
  </w:style>
  <w:style w:type="character" w:customStyle="1" w:styleId="HeaderChar">
    <w:name w:val="Header Char"/>
    <w:basedOn w:val="DefaultParagraphFont"/>
    <w:link w:val="Header"/>
    <w:uiPriority w:val="99"/>
    <w:rsid w:val="00C975A0"/>
  </w:style>
  <w:style w:type="table" w:styleId="TableGrid">
    <w:name w:val="Table Grid"/>
    <w:basedOn w:val="TableNormal"/>
    <w:uiPriority w:val="59"/>
    <w:rsid w:val="00C975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975A0"/>
    <w:pPr>
      <w:widowControl w:val="0"/>
      <w:autoSpaceDE w:val="0"/>
      <w:autoSpaceDN w:val="0"/>
      <w:adjustRightInd w:val="0"/>
    </w:pPr>
    <w:rPr>
      <w:rFonts w:ascii="Arial" w:hAnsi="Arial" w:cs="Arial"/>
      <w:color w:val="000000"/>
    </w:rPr>
  </w:style>
  <w:style w:type="paragraph" w:styleId="NormalWeb">
    <w:name w:val="Normal (Web)"/>
    <w:basedOn w:val="Normal"/>
    <w:uiPriority w:val="99"/>
    <w:unhideWhenUsed/>
    <w:rsid w:val="00C975A0"/>
    <w:pPr>
      <w:spacing w:before="100" w:beforeAutospacing="1" w:after="100" w:afterAutospacing="1"/>
    </w:pPr>
    <w:rPr>
      <w:rFonts w:ascii="Times" w:hAnsi="Times" w:cs="Times New Roman"/>
      <w:sz w:val="20"/>
      <w:szCs w:val="20"/>
      <w:lang w:val="en-GB"/>
    </w:rPr>
  </w:style>
  <w:style w:type="paragraph" w:styleId="Footer">
    <w:name w:val="footer"/>
    <w:basedOn w:val="Normal"/>
    <w:link w:val="FooterChar"/>
    <w:uiPriority w:val="99"/>
    <w:unhideWhenUsed/>
    <w:rsid w:val="00C975A0"/>
    <w:pPr>
      <w:tabs>
        <w:tab w:val="center" w:pos="4320"/>
        <w:tab w:val="right" w:pos="8640"/>
      </w:tabs>
    </w:pPr>
  </w:style>
  <w:style w:type="character" w:customStyle="1" w:styleId="FooterChar">
    <w:name w:val="Footer Char"/>
    <w:basedOn w:val="DefaultParagraphFont"/>
    <w:link w:val="Footer"/>
    <w:uiPriority w:val="99"/>
    <w:rsid w:val="00C975A0"/>
  </w:style>
  <w:style w:type="paragraph" w:styleId="NoSpacing">
    <w:name w:val="No Spacing"/>
    <w:uiPriority w:val="1"/>
    <w:qFormat/>
    <w:rsid w:val="00CB3A8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75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75A0"/>
    <w:pPr>
      <w:tabs>
        <w:tab w:val="center" w:pos="4320"/>
        <w:tab w:val="right" w:pos="8640"/>
      </w:tabs>
    </w:pPr>
  </w:style>
  <w:style w:type="character" w:customStyle="1" w:styleId="HeaderChar">
    <w:name w:val="Header Char"/>
    <w:basedOn w:val="DefaultParagraphFont"/>
    <w:link w:val="Header"/>
    <w:uiPriority w:val="99"/>
    <w:rsid w:val="00C975A0"/>
  </w:style>
  <w:style w:type="table" w:styleId="TableGrid">
    <w:name w:val="Table Grid"/>
    <w:basedOn w:val="TableNormal"/>
    <w:uiPriority w:val="59"/>
    <w:rsid w:val="00C975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975A0"/>
    <w:pPr>
      <w:widowControl w:val="0"/>
      <w:autoSpaceDE w:val="0"/>
      <w:autoSpaceDN w:val="0"/>
      <w:adjustRightInd w:val="0"/>
    </w:pPr>
    <w:rPr>
      <w:rFonts w:ascii="Arial" w:hAnsi="Arial" w:cs="Arial"/>
      <w:color w:val="000000"/>
    </w:rPr>
  </w:style>
  <w:style w:type="paragraph" w:styleId="NormalWeb">
    <w:name w:val="Normal (Web)"/>
    <w:basedOn w:val="Normal"/>
    <w:uiPriority w:val="99"/>
    <w:unhideWhenUsed/>
    <w:rsid w:val="00C975A0"/>
    <w:pPr>
      <w:spacing w:before="100" w:beforeAutospacing="1" w:after="100" w:afterAutospacing="1"/>
    </w:pPr>
    <w:rPr>
      <w:rFonts w:ascii="Times" w:hAnsi="Times" w:cs="Times New Roman"/>
      <w:sz w:val="20"/>
      <w:szCs w:val="20"/>
      <w:lang w:val="en-GB"/>
    </w:rPr>
  </w:style>
  <w:style w:type="paragraph" w:styleId="Footer">
    <w:name w:val="footer"/>
    <w:basedOn w:val="Normal"/>
    <w:link w:val="FooterChar"/>
    <w:uiPriority w:val="99"/>
    <w:unhideWhenUsed/>
    <w:rsid w:val="00C975A0"/>
    <w:pPr>
      <w:tabs>
        <w:tab w:val="center" w:pos="4320"/>
        <w:tab w:val="right" w:pos="8640"/>
      </w:tabs>
    </w:pPr>
  </w:style>
  <w:style w:type="character" w:customStyle="1" w:styleId="FooterChar">
    <w:name w:val="Footer Char"/>
    <w:basedOn w:val="DefaultParagraphFont"/>
    <w:link w:val="Footer"/>
    <w:uiPriority w:val="99"/>
    <w:rsid w:val="00C975A0"/>
  </w:style>
  <w:style w:type="paragraph" w:styleId="NoSpacing">
    <w:name w:val="No Spacing"/>
    <w:uiPriority w:val="1"/>
    <w:qFormat/>
    <w:rsid w:val="00CB3A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327</Words>
  <Characters>1864</Characters>
  <Application>Microsoft Macintosh Word</Application>
  <DocSecurity>0</DocSecurity>
  <Lines>15</Lines>
  <Paragraphs>4</Paragraphs>
  <ScaleCrop>false</ScaleCrop>
  <Company>meadowdale primary school</Company>
  <LinksUpToDate>false</LinksUpToDate>
  <CharactersWithSpaces>2187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Sian Ellis</dc:creator>
  <cp:keywords/>
  <dc:description/>
  <cp:lastModifiedBy>Sian Ellis</cp:lastModifiedBy>
  <cp:revision>4</cp:revision>
  <dcterms:created xsi:type="dcterms:W3CDTF">2016-03-21T16:08:00Z</dcterms:created>
  <dcterms:modified xsi:type="dcterms:W3CDTF">2016-03-21T21:00:00Z</dcterms:modified>
</cp:coreProperties>
</file>